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BD" w:rsidRPr="004C4E4D" w:rsidRDefault="001614BD" w:rsidP="001614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614BD" w:rsidRPr="004C4E4D" w:rsidRDefault="001614BD" w:rsidP="001614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614BD" w:rsidRPr="004C4E4D" w:rsidRDefault="001614BD" w:rsidP="001614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614BD" w:rsidRPr="004C4E4D" w:rsidRDefault="001614BD" w:rsidP="001614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4E4D"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</w:p>
    <w:p w:rsidR="001614BD" w:rsidRPr="004C4E4D" w:rsidRDefault="001614BD" w:rsidP="001614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4E4D">
        <w:rPr>
          <w:rFonts w:ascii="Times New Roman" w:hAnsi="Times New Roman" w:cs="Times New Roman"/>
          <w:b/>
          <w:bCs/>
          <w:sz w:val="24"/>
          <w:szCs w:val="24"/>
          <w:lang w:val="en-US"/>
        </w:rPr>
        <w:t>Dept. of English</w:t>
      </w:r>
    </w:p>
    <w:p w:rsidR="001614BD" w:rsidRPr="004C4E4D" w:rsidRDefault="001614BD" w:rsidP="001614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4E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Dr. B.K.B. College, </w:t>
      </w:r>
      <w:proofErr w:type="spellStart"/>
      <w:r w:rsidRPr="004C4E4D">
        <w:rPr>
          <w:rFonts w:ascii="Times New Roman" w:hAnsi="Times New Roman" w:cs="Times New Roman"/>
          <w:b/>
          <w:bCs/>
          <w:sz w:val="24"/>
          <w:szCs w:val="24"/>
          <w:lang w:val="en-US"/>
        </w:rPr>
        <w:t>Puranigudam</w:t>
      </w:r>
      <w:proofErr w:type="spellEnd"/>
    </w:p>
    <w:p w:rsidR="001614BD" w:rsidRPr="004C4E4D" w:rsidRDefault="001614BD" w:rsidP="001614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4E4D">
        <w:rPr>
          <w:rFonts w:ascii="Times New Roman" w:hAnsi="Times New Roman" w:cs="Times New Roman"/>
          <w:sz w:val="24"/>
          <w:szCs w:val="24"/>
          <w:lang w:val="en-US"/>
        </w:rPr>
        <w:t>ACADEMIC YEAR: 2024-25</w:t>
      </w:r>
    </w:p>
    <w:p w:rsidR="001614BD" w:rsidRPr="004C4E4D" w:rsidRDefault="001614BD" w:rsidP="001614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4E4D">
        <w:rPr>
          <w:rFonts w:ascii="Times New Roman" w:hAnsi="Times New Roman" w:cs="Times New Roman"/>
          <w:sz w:val="24"/>
          <w:szCs w:val="24"/>
          <w:lang w:val="en-US"/>
        </w:rPr>
        <w:t>B.A. 4</w:t>
      </w:r>
      <w:r w:rsidRPr="004C4E4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4C4E4D">
        <w:rPr>
          <w:rFonts w:ascii="Times New Roman" w:hAnsi="Times New Roman" w:cs="Times New Roman"/>
          <w:sz w:val="24"/>
          <w:szCs w:val="24"/>
          <w:lang w:val="en-US"/>
        </w:rPr>
        <w:t xml:space="preserve"> Semester (FYUGP)</w:t>
      </w:r>
    </w:p>
    <w:p w:rsidR="001614BD" w:rsidRPr="004C4E4D" w:rsidRDefault="001614BD" w:rsidP="001614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4E4D">
        <w:rPr>
          <w:rFonts w:ascii="Times New Roman" w:hAnsi="Times New Roman" w:cs="Times New Roman"/>
          <w:sz w:val="24"/>
          <w:szCs w:val="24"/>
          <w:lang w:val="en-US"/>
        </w:rPr>
        <w:t>English (Major)</w:t>
      </w:r>
    </w:p>
    <w:p w:rsidR="001614BD" w:rsidRPr="004C4E4D" w:rsidRDefault="001614BD" w:rsidP="001614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4E4D">
        <w:rPr>
          <w:rFonts w:ascii="Times New Roman" w:hAnsi="Times New Roman" w:cs="Times New Roman"/>
          <w:sz w:val="24"/>
          <w:szCs w:val="24"/>
          <w:lang w:val="en-US"/>
        </w:rPr>
        <w:t xml:space="preserve">Paper </w:t>
      </w:r>
      <w:bookmarkStart w:id="0" w:name="_GoBack"/>
      <w:bookmarkEnd w:id="0"/>
      <w:r w:rsidR="008B01A3">
        <w:rPr>
          <w:rFonts w:ascii="Times New Roman" w:hAnsi="Times New Roman" w:cs="Times New Roman"/>
          <w:sz w:val="24"/>
          <w:szCs w:val="24"/>
          <w:lang w:val="en-US"/>
        </w:rPr>
        <w:t>6: British Fiction: Augustan to Victorian (ENG040304</w:t>
      </w:r>
      <w:r w:rsidRPr="004C4E4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614BD" w:rsidRPr="004C4E4D" w:rsidRDefault="001614BD" w:rsidP="001614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614BD" w:rsidRPr="004C4E4D" w:rsidRDefault="001614BD" w:rsidP="001614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614BD" w:rsidRPr="004C4E4D" w:rsidRDefault="001614BD" w:rsidP="001614BD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4C4E4D">
        <w:rPr>
          <w:rFonts w:ascii="Times New Roman" w:hAnsi="Times New Roman" w:cs="Times New Roman"/>
          <w:b/>
          <w:w w:val="90"/>
          <w:sz w:val="24"/>
          <w:szCs w:val="24"/>
        </w:rPr>
        <w:t>Last date of Submission: 12/04/2025</w:t>
      </w:r>
      <w:r w:rsidRPr="004C4E4D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                        </w:t>
      </w:r>
      <w:r w:rsidRPr="004C4E4D">
        <w:rPr>
          <w:rFonts w:ascii="Times New Roman" w:hAnsi="Times New Roman" w:cs="Times New Roman"/>
          <w:b/>
          <w:w w:val="90"/>
          <w:sz w:val="24"/>
          <w:szCs w:val="24"/>
        </w:rPr>
        <w:t>Marks: 20</w:t>
      </w:r>
    </w:p>
    <w:p w:rsidR="001614BD" w:rsidRPr="004C4E4D" w:rsidRDefault="001614BD" w:rsidP="001614BD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1614BD" w:rsidRPr="004C4E4D" w:rsidRDefault="001614BD" w:rsidP="001614BD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4C4E4D">
        <w:rPr>
          <w:rFonts w:ascii="Times New Roman" w:hAnsi="Times New Roman" w:cs="Times New Roman"/>
          <w:b/>
          <w:w w:val="90"/>
          <w:sz w:val="24"/>
          <w:szCs w:val="24"/>
        </w:rPr>
        <w:t>The figures in the margin indicate full marks for the questions.</w:t>
      </w:r>
    </w:p>
    <w:p w:rsidR="001614BD" w:rsidRPr="004C4E4D" w:rsidRDefault="001614BD" w:rsidP="001614BD">
      <w:pPr>
        <w:spacing w:after="0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1614BD" w:rsidRPr="004C4E4D" w:rsidRDefault="001614BD" w:rsidP="001614BD">
      <w:pPr>
        <w:pStyle w:val="ListParagraph"/>
        <w:numPr>
          <w:ilvl w:val="0"/>
          <w:numId w:val="2"/>
        </w:numPr>
        <w:rPr>
          <w:b/>
          <w:w w:val="90"/>
        </w:rPr>
      </w:pPr>
      <w:r w:rsidRPr="004C4E4D">
        <w:rPr>
          <w:b/>
          <w:w w:val="90"/>
        </w:rPr>
        <w:t xml:space="preserve">Prepare home assignments on any two of the following topics - </w:t>
      </w:r>
      <w:r w:rsidRPr="004C4E4D">
        <w:rPr>
          <w:b/>
          <w:w w:val="90"/>
        </w:rPr>
        <w:tab/>
        <w:t>10×2=20</w:t>
      </w:r>
    </w:p>
    <w:p w:rsidR="001614BD" w:rsidRPr="004C4E4D" w:rsidRDefault="001614BD" w:rsidP="001614BD">
      <w:pPr>
        <w:spacing w:after="0"/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</w:pPr>
    </w:p>
    <w:p w:rsidR="001614BD" w:rsidRPr="0098196D" w:rsidRDefault="008B01A3" w:rsidP="001614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6D">
        <w:rPr>
          <w:rFonts w:ascii="Times New Roman" w:hAnsi="Times New Roman" w:cs="Times New Roman"/>
          <w:sz w:val="24"/>
          <w:szCs w:val="24"/>
        </w:rPr>
        <w:t xml:space="preserve">Crime and punishment in Defoe’s </w:t>
      </w:r>
      <w:r w:rsidRPr="006640F8">
        <w:rPr>
          <w:rFonts w:ascii="Times New Roman" w:hAnsi="Times New Roman" w:cs="Times New Roman"/>
          <w:i/>
          <w:sz w:val="24"/>
          <w:szCs w:val="24"/>
        </w:rPr>
        <w:t>Moll Flanders</w:t>
      </w:r>
      <w:r w:rsidR="001614BD" w:rsidRPr="0098196D">
        <w:rPr>
          <w:rFonts w:ascii="Times New Roman" w:hAnsi="Times New Roman" w:cs="Times New Roman"/>
          <w:sz w:val="24"/>
          <w:szCs w:val="24"/>
        </w:rPr>
        <w:t>.</w:t>
      </w:r>
    </w:p>
    <w:p w:rsidR="001614BD" w:rsidRPr="0098196D" w:rsidRDefault="00270294" w:rsidP="001614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6D">
        <w:rPr>
          <w:rFonts w:ascii="Times New Roman" w:hAnsi="Times New Roman" w:cs="Times New Roman"/>
          <w:sz w:val="24"/>
          <w:szCs w:val="24"/>
        </w:rPr>
        <w:t xml:space="preserve">Austen’s use irony to critique society and characters in </w:t>
      </w:r>
      <w:r w:rsidRPr="0098196D">
        <w:rPr>
          <w:rStyle w:val="Emphasis"/>
          <w:rFonts w:ascii="Times New Roman" w:hAnsi="Times New Roman" w:cs="Times New Roman"/>
          <w:sz w:val="24"/>
          <w:szCs w:val="24"/>
        </w:rPr>
        <w:t>Emma.</w:t>
      </w:r>
    </w:p>
    <w:p w:rsidR="001614BD" w:rsidRPr="0098196D" w:rsidRDefault="00270294" w:rsidP="001614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6D">
        <w:rPr>
          <w:rFonts w:ascii="Times New Roman" w:hAnsi="Times New Roman" w:cs="Times New Roman"/>
          <w:sz w:val="24"/>
          <w:szCs w:val="24"/>
        </w:rPr>
        <w:t xml:space="preserve">Role of Nelly Dean as narrator in </w:t>
      </w:r>
      <w:r w:rsidRPr="006640F8">
        <w:rPr>
          <w:rFonts w:ascii="Times New Roman" w:hAnsi="Times New Roman" w:cs="Times New Roman"/>
          <w:i/>
          <w:sz w:val="24"/>
          <w:szCs w:val="24"/>
        </w:rPr>
        <w:t>Wuthering Heights</w:t>
      </w:r>
      <w:r w:rsidRPr="0098196D">
        <w:rPr>
          <w:rFonts w:ascii="Times New Roman" w:hAnsi="Times New Roman" w:cs="Times New Roman"/>
          <w:sz w:val="24"/>
          <w:szCs w:val="24"/>
        </w:rPr>
        <w:t>.</w:t>
      </w:r>
    </w:p>
    <w:p w:rsidR="001614BD" w:rsidRPr="0098196D" w:rsidRDefault="0098196D" w:rsidP="001614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6D">
        <w:rPr>
          <w:rFonts w:ascii="Times New Roman" w:hAnsi="Times New Roman" w:cs="Times New Roman"/>
          <w:sz w:val="24"/>
          <w:szCs w:val="24"/>
        </w:rPr>
        <w:t xml:space="preserve">Theme of industrialization and its effects on human life in </w:t>
      </w:r>
      <w:proofErr w:type="gramStart"/>
      <w:r w:rsidRPr="0098196D">
        <w:rPr>
          <w:rStyle w:val="Emphasis"/>
          <w:rFonts w:ascii="Times New Roman" w:hAnsi="Times New Roman" w:cs="Times New Roman"/>
          <w:sz w:val="24"/>
          <w:szCs w:val="24"/>
        </w:rPr>
        <w:t>Hard</w:t>
      </w:r>
      <w:proofErr w:type="gramEnd"/>
      <w:r w:rsidRPr="0098196D">
        <w:rPr>
          <w:rStyle w:val="Emphasis"/>
          <w:rFonts w:ascii="Times New Roman" w:hAnsi="Times New Roman" w:cs="Times New Roman"/>
          <w:sz w:val="24"/>
          <w:szCs w:val="24"/>
        </w:rPr>
        <w:t xml:space="preserve"> Times.</w:t>
      </w:r>
    </w:p>
    <w:p w:rsidR="001614BD" w:rsidRPr="0098196D" w:rsidRDefault="0098196D" w:rsidP="001614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6D">
        <w:rPr>
          <w:rStyle w:val="Emphasis"/>
          <w:rFonts w:ascii="Times New Roman" w:hAnsi="Times New Roman" w:cs="Times New Roman"/>
          <w:i w:val="0"/>
          <w:sz w:val="24"/>
          <w:szCs w:val="24"/>
        </w:rPr>
        <w:t>“The Distracted Preacher”</w:t>
      </w:r>
      <w:r w:rsidRPr="0098196D">
        <w:rPr>
          <w:rStyle w:val="Emphasis"/>
          <w:rFonts w:ascii="Times New Roman" w:hAnsi="Times New Roman" w:cs="Times New Roman"/>
          <w:sz w:val="24"/>
          <w:szCs w:val="24"/>
        </w:rPr>
        <w:t xml:space="preserve"> as</w:t>
      </w:r>
      <w:r w:rsidRPr="0098196D">
        <w:rPr>
          <w:rFonts w:ascii="Times New Roman" w:hAnsi="Times New Roman" w:cs="Times New Roman"/>
          <w:sz w:val="24"/>
          <w:szCs w:val="24"/>
        </w:rPr>
        <w:t xml:space="preserve"> a critique of religious rigidity.</w:t>
      </w:r>
    </w:p>
    <w:p w:rsidR="001614BD" w:rsidRPr="0098196D" w:rsidRDefault="0098196D" w:rsidP="001614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6D">
        <w:rPr>
          <w:rFonts w:ascii="Times New Roman" w:hAnsi="Times New Roman" w:cs="Times New Roman"/>
          <w:sz w:val="24"/>
          <w:szCs w:val="24"/>
        </w:rPr>
        <w:t xml:space="preserve">Character sketch of Mr. Stockdale in </w:t>
      </w:r>
      <w:r w:rsidRPr="0098196D">
        <w:rPr>
          <w:rStyle w:val="Emphasis"/>
          <w:rFonts w:ascii="Times New Roman" w:hAnsi="Times New Roman" w:cs="Times New Roman"/>
          <w:i w:val="0"/>
          <w:sz w:val="24"/>
          <w:szCs w:val="24"/>
        </w:rPr>
        <w:t>“The Distracted Preacher”.</w:t>
      </w:r>
    </w:p>
    <w:p w:rsidR="001614BD" w:rsidRPr="0098196D" w:rsidRDefault="001614BD" w:rsidP="00161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4BD" w:rsidRPr="004C4E4D" w:rsidRDefault="001614BD" w:rsidP="001614BD">
      <w:pPr>
        <w:rPr>
          <w:rFonts w:ascii="Times New Roman" w:hAnsi="Times New Roman" w:cs="Times New Roman"/>
          <w:sz w:val="24"/>
          <w:szCs w:val="24"/>
        </w:rPr>
      </w:pPr>
    </w:p>
    <w:p w:rsidR="001614BD" w:rsidRPr="004C4E4D" w:rsidRDefault="001614BD" w:rsidP="001614B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C4E4D">
        <w:rPr>
          <w:rFonts w:ascii="Times New Roman" w:hAnsi="Times New Roman" w:cs="Times New Roman"/>
          <w:b/>
          <w:bCs/>
          <w:sz w:val="24"/>
          <w:szCs w:val="24"/>
          <w:u w:val="single"/>
        </w:rPr>
        <w:t>N.B.</w:t>
      </w:r>
      <w:r w:rsidRPr="004C4E4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C4E4D">
        <w:rPr>
          <w:rFonts w:ascii="Times New Roman" w:hAnsi="Times New Roman" w:cs="Times New Roman"/>
          <w:b/>
          <w:bCs/>
          <w:i/>
          <w:sz w:val="24"/>
          <w:szCs w:val="24"/>
        </w:rPr>
        <w:t>Submit the assignments in softcopy through College Website Link (BKB College Automation) and hardcopy to the Department of English on or before 12/04/2025.</w:t>
      </w:r>
    </w:p>
    <w:p w:rsidR="001614BD" w:rsidRPr="004C4E4D" w:rsidRDefault="001614BD" w:rsidP="001614B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614BD" w:rsidRPr="004C4E4D" w:rsidRDefault="001614BD" w:rsidP="001614B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614BD" w:rsidRPr="004C4E4D" w:rsidRDefault="001614BD" w:rsidP="001614B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4E4D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1614BD" w:rsidRPr="004C4E4D" w:rsidRDefault="001614BD" w:rsidP="001614BD">
      <w:pPr>
        <w:rPr>
          <w:rFonts w:ascii="Times New Roman" w:hAnsi="Times New Roman" w:cs="Times New Roman"/>
          <w:sz w:val="24"/>
          <w:szCs w:val="24"/>
        </w:rPr>
      </w:pPr>
    </w:p>
    <w:p w:rsidR="001614BD" w:rsidRPr="004C4E4D" w:rsidRDefault="001614BD" w:rsidP="001614BD">
      <w:pPr>
        <w:rPr>
          <w:rFonts w:ascii="Times New Roman" w:hAnsi="Times New Roman" w:cs="Times New Roman"/>
          <w:sz w:val="24"/>
          <w:szCs w:val="24"/>
        </w:rPr>
      </w:pPr>
    </w:p>
    <w:p w:rsidR="001614BD" w:rsidRPr="004C4E4D" w:rsidRDefault="001614BD" w:rsidP="001614BD">
      <w:pPr>
        <w:rPr>
          <w:rFonts w:ascii="Times New Roman" w:hAnsi="Times New Roman" w:cs="Times New Roman"/>
          <w:sz w:val="24"/>
          <w:szCs w:val="24"/>
        </w:rPr>
      </w:pPr>
    </w:p>
    <w:p w:rsidR="001614BD" w:rsidRPr="004C4E4D" w:rsidRDefault="001614BD" w:rsidP="001614BD">
      <w:pPr>
        <w:rPr>
          <w:rFonts w:ascii="Times New Roman" w:hAnsi="Times New Roman" w:cs="Times New Roman"/>
          <w:sz w:val="24"/>
          <w:szCs w:val="24"/>
        </w:rPr>
      </w:pPr>
    </w:p>
    <w:p w:rsidR="001614BD" w:rsidRPr="004C4E4D" w:rsidRDefault="001614BD" w:rsidP="001614BD">
      <w:pPr>
        <w:rPr>
          <w:rFonts w:ascii="Times New Roman" w:hAnsi="Times New Roman" w:cs="Times New Roman"/>
          <w:sz w:val="24"/>
          <w:szCs w:val="24"/>
        </w:rPr>
      </w:pPr>
    </w:p>
    <w:p w:rsidR="001614BD" w:rsidRPr="004C4E4D" w:rsidRDefault="001614BD" w:rsidP="001614BD"/>
    <w:p w:rsidR="001614BD" w:rsidRPr="004C4E4D" w:rsidRDefault="001614BD" w:rsidP="001614BD">
      <w:r w:rsidRPr="004C4E4D">
        <w:t xml:space="preserve"> </w:t>
      </w:r>
    </w:p>
    <w:p w:rsidR="004045A9" w:rsidRDefault="001614BD">
      <w:r>
        <w:t xml:space="preserve"> </w:t>
      </w:r>
    </w:p>
    <w:sectPr w:rsidR="004045A9" w:rsidSect="0040594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15AD"/>
    <w:multiLevelType w:val="hybridMultilevel"/>
    <w:tmpl w:val="3D9AD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1614BD"/>
    <w:rsid w:val="001614BD"/>
    <w:rsid w:val="00270294"/>
    <w:rsid w:val="002D3452"/>
    <w:rsid w:val="004045A9"/>
    <w:rsid w:val="006640F8"/>
    <w:rsid w:val="008B01A3"/>
    <w:rsid w:val="0098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BD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702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2025-04-07T05:45:00Z</dcterms:created>
  <dcterms:modified xsi:type="dcterms:W3CDTF">2025-04-07T05:56:00Z</dcterms:modified>
</cp:coreProperties>
</file>