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2D" w:rsidRPr="0040594F" w:rsidRDefault="00F3742D" w:rsidP="00F374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068E3" w:rsidRDefault="00F3742D" w:rsidP="00F374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4068E3" w:rsidRDefault="004068E3" w:rsidP="00F374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English</w:t>
      </w:r>
    </w:p>
    <w:p w:rsidR="004068E3" w:rsidRDefault="004068E3" w:rsidP="00F374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B. K. B. College,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4068E3" w:rsidRDefault="004068E3" w:rsidP="00F374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Session: 2023-24</w:t>
      </w:r>
    </w:p>
    <w:p w:rsidR="00F3742D" w:rsidRPr="0040594F" w:rsidRDefault="00F3742D" w:rsidP="00F374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B.A.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609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F3742D" w:rsidRPr="0040594F" w:rsidRDefault="00F3742D" w:rsidP="00F374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3742D" w:rsidRDefault="00F3742D" w:rsidP="00F374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</w:t>
      </w:r>
      <w:bookmarkStart w:id="0" w:name="_GoBack"/>
      <w:bookmarkEnd w:id="0"/>
      <w:r w:rsidR="004068E3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en-US"/>
        </w:rPr>
        <w:t>: ENG–HC–403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6 (</w:t>
      </w:r>
      <w:r>
        <w:rPr>
          <w:rFonts w:ascii="Times New Roman" w:hAnsi="Times New Roman" w:cs="Times New Roman"/>
          <w:sz w:val="24"/>
          <w:szCs w:val="24"/>
          <w:lang w:val="en-US"/>
        </w:rPr>
        <w:t>British Literature: The 19</w:t>
      </w:r>
      <w:r w:rsidRPr="00F374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Century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068E3" w:rsidRPr="0040594F" w:rsidRDefault="004068E3" w:rsidP="00F374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3742D" w:rsidRPr="0040594F" w:rsidRDefault="00F3742D" w:rsidP="00F374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3742D" w:rsidRPr="00092551" w:rsidRDefault="004068E3" w:rsidP="00F3742D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03/04</w:t>
      </w:r>
      <w:r w:rsidR="00F3742D" w:rsidRPr="0040594F">
        <w:rPr>
          <w:rFonts w:ascii="Times New Roman" w:hAnsi="Times New Roman" w:cs="Times New Roman"/>
          <w:b/>
          <w:w w:val="90"/>
          <w:sz w:val="24"/>
          <w:szCs w:val="24"/>
        </w:rPr>
        <w:t>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4</w:t>
      </w:r>
      <w:r w:rsidR="00F3742D"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 w:rsidR="00F3742D">
        <w:rPr>
          <w:rFonts w:ascii="Times New Roman" w:hAnsi="Times New Roman" w:cs="Times New Roman"/>
          <w:w w:val="90"/>
          <w:sz w:val="24"/>
          <w:szCs w:val="24"/>
        </w:rPr>
        <w:t xml:space="preserve">                        </w:t>
      </w:r>
      <w:r w:rsidR="00F3742D" w:rsidRPr="00092551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F3742D" w:rsidRPr="0040594F" w:rsidRDefault="00F3742D" w:rsidP="00F3742D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F3742D" w:rsidRPr="0040594F" w:rsidRDefault="00F3742D" w:rsidP="00F3742D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F3742D" w:rsidRPr="0040594F" w:rsidRDefault="00F3742D" w:rsidP="00F3742D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F3742D" w:rsidRPr="00092551" w:rsidRDefault="00F3742D" w:rsidP="00F3742D">
      <w:pPr>
        <w:pStyle w:val="ListParagraph"/>
        <w:numPr>
          <w:ilvl w:val="0"/>
          <w:numId w:val="1"/>
        </w:numPr>
        <w:rPr>
          <w:b/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</w:t>
      </w:r>
      <w:r w:rsidRPr="00092551">
        <w:rPr>
          <w:b/>
          <w:w w:val="90"/>
        </w:rPr>
        <w:t>5x2=10</w:t>
      </w:r>
    </w:p>
    <w:p w:rsidR="00F3742D" w:rsidRPr="0040594F" w:rsidRDefault="00F3742D" w:rsidP="00F374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68E3" w:rsidRDefault="004068E3" w:rsidP="00F374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19</w:t>
      </w:r>
      <w:r w:rsidRPr="004068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Novel</w:t>
      </w:r>
    </w:p>
    <w:p w:rsidR="00F3742D" w:rsidRPr="0040594F" w:rsidRDefault="004068E3" w:rsidP="00F374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Tennyson’s “Defence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>
        <w:rPr>
          <w:rFonts w:ascii="Times New Roman" w:hAnsi="Times New Roman" w:cs="Times New Roman"/>
          <w:sz w:val="24"/>
          <w:szCs w:val="24"/>
        </w:rPr>
        <w:t>” as a war poem</w:t>
      </w:r>
    </w:p>
    <w:p w:rsidR="00F3742D" w:rsidRPr="0040594F" w:rsidRDefault="004068E3" w:rsidP="00F374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issues</w:t>
      </w:r>
      <w:r w:rsidR="00F3742D">
        <w:rPr>
          <w:rFonts w:ascii="Times New Roman" w:hAnsi="Times New Roman" w:cs="Times New Roman"/>
          <w:sz w:val="24"/>
          <w:szCs w:val="24"/>
        </w:rPr>
        <w:t xml:space="preserve"> in Austen’s </w:t>
      </w:r>
      <w:r w:rsidR="00F3742D" w:rsidRPr="00F3742D">
        <w:rPr>
          <w:rFonts w:ascii="Times New Roman" w:hAnsi="Times New Roman" w:cs="Times New Roman"/>
          <w:i/>
          <w:sz w:val="24"/>
          <w:szCs w:val="24"/>
        </w:rPr>
        <w:t>Pride and Prejudice</w:t>
      </w:r>
    </w:p>
    <w:p w:rsidR="00F3742D" w:rsidRPr="0040594F" w:rsidRDefault="005C3580" w:rsidP="00F374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Dickens as a novelist</w:t>
      </w:r>
    </w:p>
    <w:p w:rsidR="00F3742D" w:rsidRPr="0040594F" w:rsidRDefault="005C3580" w:rsidP="00F374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of ‘love’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Browning’s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“Love Among the Ruins” </w:t>
      </w:r>
    </w:p>
    <w:p w:rsidR="00F3742D" w:rsidRDefault="005C3580" w:rsidP="00F374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Charlotte Bronte’s </w:t>
      </w:r>
      <w:r w:rsidRPr="005C3580">
        <w:rPr>
          <w:rFonts w:ascii="Times New Roman" w:hAnsi="Times New Roman" w:cs="Times New Roman"/>
          <w:i/>
          <w:sz w:val="24"/>
          <w:szCs w:val="24"/>
        </w:rPr>
        <w:t>Jane Eyre</w:t>
      </w:r>
      <w:r>
        <w:rPr>
          <w:rFonts w:ascii="Times New Roman" w:hAnsi="Times New Roman" w:cs="Times New Roman"/>
          <w:sz w:val="24"/>
          <w:szCs w:val="24"/>
        </w:rPr>
        <w:t xml:space="preserve"> as a feminist text</w:t>
      </w:r>
    </w:p>
    <w:p w:rsidR="00F3742D" w:rsidRDefault="00F3742D" w:rsidP="00F37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742D" w:rsidRPr="0040594F" w:rsidRDefault="00F3742D" w:rsidP="00F37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42D" w:rsidRDefault="00F3742D" w:rsidP="00F3742D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4068E3" w:rsidRPr="0040594F" w:rsidRDefault="004068E3" w:rsidP="00F3742D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F3742D" w:rsidRPr="0040594F" w:rsidRDefault="00F3742D" w:rsidP="00F3742D">
      <w:pPr>
        <w:rPr>
          <w:rFonts w:ascii="Times New Roman" w:hAnsi="Times New Roman" w:cs="Times New Roman"/>
          <w:sz w:val="24"/>
          <w:szCs w:val="24"/>
        </w:rPr>
      </w:pPr>
    </w:p>
    <w:p w:rsidR="00F3742D" w:rsidRPr="0040594F" w:rsidRDefault="00F3742D" w:rsidP="00F37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 w:rsidR="004068E3">
        <w:rPr>
          <w:rFonts w:ascii="Times New Roman" w:hAnsi="Times New Roman" w:cs="Times New Roman"/>
          <w:b/>
          <w:bCs/>
          <w:sz w:val="24"/>
          <w:szCs w:val="24"/>
        </w:rPr>
        <w:t xml:space="preserve"> before 03/04/2024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742D" w:rsidRDefault="00F3742D" w:rsidP="00F3742D"/>
    <w:p w:rsidR="00F3742D" w:rsidRDefault="00F3742D" w:rsidP="00F3742D">
      <w:r>
        <w:t xml:space="preserve">  </w:t>
      </w:r>
    </w:p>
    <w:p w:rsidR="00F3742D" w:rsidRDefault="004068E3" w:rsidP="004068E3">
      <w:pPr>
        <w:jc w:val="center"/>
      </w:pPr>
      <w:r>
        <w:t>*************</w:t>
      </w:r>
    </w:p>
    <w:p w:rsidR="00F3742D" w:rsidRDefault="00F3742D" w:rsidP="00F3742D">
      <w:r>
        <w:t xml:space="preserve"> </w:t>
      </w:r>
    </w:p>
    <w:p w:rsidR="0024506C" w:rsidRDefault="004068E3"/>
    <w:sectPr w:rsidR="0024506C" w:rsidSect="00740E9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3742D"/>
    <w:rsid w:val="00012AC1"/>
    <w:rsid w:val="000B6F7E"/>
    <w:rsid w:val="004068E3"/>
    <w:rsid w:val="005C3580"/>
    <w:rsid w:val="00B752D5"/>
    <w:rsid w:val="00DE1C88"/>
    <w:rsid w:val="00F3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2D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2022-06-11T10:52:00Z</dcterms:created>
  <dcterms:modified xsi:type="dcterms:W3CDTF">2024-03-28T14:05:00Z</dcterms:modified>
</cp:coreProperties>
</file>