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2A94" w:rsidRDefault="00876BDB" w:rsidP="00F82A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Paper: DCE-1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2022-23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CLASS: B.A. 5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Semester (CBCS)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Honour: English: DCE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Paper:</w:t>
      </w:r>
      <w:r w:rsidR="00ED7C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DCE–</w:t>
      </w:r>
      <w:bookmarkStart w:id="0" w:name="_GoBack"/>
      <w:bookmarkEnd w:id="0"/>
      <w:r w:rsidR="00876BDB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: ENG–HE–5016 (Popular Literature)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12/10/2022                                                  Marks: 20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F82A94" w:rsidRDefault="00F82A94" w:rsidP="00F82A94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82A94" w:rsidRDefault="00F82A94" w:rsidP="00F82A94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F82A94" w:rsidRDefault="00F82A94" w:rsidP="00F82A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D7C45" w:rsidRDefault="00ED7C45" w:rsidP="00F82A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Themes in ‘The Murder of Roger Ackroyd’.</w:t>
      </w:r>
    </w:p>
    <w:p w:rsidR="00ED7C45" w:rsidRDefault="00ED7C45" w:rsidP="00ED7C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‘Harry Potter and the Philosopher’s Stone’ as a fantasy novel.</w:t>
      </w:r>
    </w:p>
    <w:p w:rsidR="00ED7C45" w:rsidRDefault="00ED7C45" w:rsidP="00ED7C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Role of magic in ‘Harry Potter and the Philosopher’s Stone’.</w:t>
      </w:r>
    </w:p>
    <w:p w:rsidR="00ED7C45" w:rsidRDefault="00ED7C45" w:rsidP="00ED7C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 of family and friendship in ‘Harry Potter and the Philosopher’s Stone’.</w:t>
      </w:r>
    </w:p>
    <w:p w:rsidR="00F82A94" w:rsidRDefault="00F82A94" w:rsidP="00F82A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‘Alice in Wonderland’ as a fairy tale.</w:t>
      </w:r>
    </w:p>
    <w:p w:rsidR="00F82A94" w:rsidRDefault="00ED7C45" w:rsidP="00F82A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Themes</w:t>
      </w:r>
      <w:r w:rsidR="00F82A94">
        <w:rPr>
          <w:rFonts w:ascii="Times New Roman" w:hAnsi="Times New Roman" w:cs="Times New Roman"/>
          <w:sz w:val="28"/>
          <w:szCs w:val="28"/>
        </w:rPr>
        <w:t xml:space="preserve"> in ‘Alice in Wonderland’.</w:t>
      </w:r>
    </w:p>
    <w:p w:rsidR="00F82A94" w:rsidRDefault="00F82A94" w:rsidP="00F82A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‘Bhimayana’ as a dalit novel.</w:t>
      </w:r>
    </w:p>
    <w:p w:rsidR="00F82A94" w:rsidRDefault="00F82A94" w:rsidP="00F82A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Symbolism in ‘Bhimayana’.</w:t>
      </w:r>
    </w:p>
    <w:p w:rsidR="00F82A94" w:rsidRDefault="00F82A94" w:rsidP="00F82A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Untouchability in ‘Bhimayana’.</w:t>
      </w:r>
    </w:p>
    <w:p w:rsidR="00F82A94" w:rsidRDefault="00F82A94" w:rsidP="00F82A9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82A94" w:rsidRDefault="00F82A94" w:rsidP="00F82A94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F82A94" w:rsidRDefault="00F82A94" w:rsidP="00F82A94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F82A94" w:rsidRDefault="00F82A94" w:rsidP="00F82A94">
      <w:pPr>
        <w:rPr>
          <w:rFonts w:ascii="Times New Roman" w:hAnsi="Times New Roman" w:cs="Times New Roman"/>
          <w:sz w:val="28"/>
          <w:szCs w:val="28"/>
        </w:rPr>
      </w:pPr>
    </w:p>
    <w:p w:rsidR="00F82A94" w:rsidRDefault="00F82A94" w:rsidP="00F82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>
        <w:rPr>
          <w:rFonts w:ascii="Times New Roman" w:hAnsi="Times New Roman" w:cs="Times New Roman"/>
          <w:b/>
          <w:bCs/>
          <w:sz w:val="28"/>
          <w:szCs w:val="28"/>
        </w:rPr>
        <w:t>: Submit the Answer Sheets in softcopy through College Website Link and hardcopy to the Department of English on or before 12/10/2022.</w:t>
      </w:r>
    </w:p>
    <w:p w:rsidR="00F82A94" w:rsidRDefault="00F82A94" w:rsidP="00F82A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82A94" w:rsidRDefault="00F82A94" w:rsidP="00F82A94">
      <w:pPr>
        <w:rPr>
          <w:rFonts w:ascii="Times New Roman" w:hAnsi="Times New Roman" w:cs="Times New Roman"/>
          <w:sz w:val="28"/>
          <w:szCs w:val="28"/>
        </w:rPr>
      </w:pPr>
    </w:p>
    <w:p w:rsidR="00F82A94" w:rsidRDefault="00F82A94" w:rsidP="00F82A94"/>
    <w:p w:rsidR="0070721C" w:rsidRDefault="0070721C"/>
    <w:sectPr w:rsidR="0070721C" w:rsidSect="00707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2A94"/>
    <w:rsid w:val="0070721C"/>
    <w:rsid w:val="00876BDB"/>
    <w:rsid w:val="00D42E11"/>
    <w:rsid w:val="00ED7C45"/>
    <w:rsid w:val="00EF4382"/>
    <w:rsid w:val="00F82A94"/>
    <w:rsid w:val="00FE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94"/>
    <w:pPr>
      <w:spacing w:after="160" w:line="252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2022-10-05T06:33:00Z</dcterms:created>
  <dcterms:modified xsi:type="dcterms:W3CDTF">2022-10-05T06:34:00Z</dcterms:modified>
</cp:coreProperties>
</file>