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51364" w:rsidRPr="003513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="00EF4FB5">
        <w:rPr>
          <w:rFonts w:ascii="Times New Roman" w:hAnsi="Times New Roman" w:cs="Times New Roman"/>
          <w:sz w:val="28"/>
          <w:szCs w:val="28"/>
          <w:lang w:val="en-US"/>
        </w:rPr>
        <w:t>2: ENG–HC–502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6 (</w:t>
      </w:r>
      <w:r w:rsidR="00EF4FB5">
        <w:rPr>
          <w:rFonts w:ascii="Times New Roman" w:hAnsi="Times New Roman" w:cs="Times New Roman"/>
          <w:sz w:val="28"/>
          <w:szCs w:val="28"/>
          <w:lang w:val="en-US"/>
        </w:rPr>
        <w:t>Women’s Writing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3822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355FE" w:rsidRDefault="003822F1" w:rsidP="003822F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‘The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Purple’ as an Epistolary novel.</w:t>
      </w:r>
    </w:p>
    <w:p w:rsidR="003822F1" w:rsidRDefault="003822F1" w:rsidP="003822F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stereotypes used in ‘The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Purple’.</w:t>
      </w:r>
    </w:p>
    <w:p w:rsidR="003822F1" w:rsidRDefault="003822F1" w:rsidP="003822F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Alice Walker as a feminist.</w:t>
      </w:r>
    </w:p>
    <w:p w:rsidR="003822F1" w:rsidRDefault="003822F1" w:rsidP="003822F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Feminine sensibility in the poetry of Eunice De Souza.</w:t>
      </w:r>
    </w:p>
    <w:p w:rsidR="003822F1" w:rsidRDefault="003822F1" w:rsidP="003822F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Arguments from women’s point of view in ‘A Vindication of the Rights of Woman’.</w:t>
      </w:r>
    </w:p>
    <w:p w:rsidR="003822F1" w:rsidRDefault="003822F1" w:rsidP="003822F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‘Advice to Women’ or ‘Bequest’.</w:t>
      </w:r>
    </w:p>
    <w:p w:rsidR="00DB6DD8" w:rsidRDefault="00DB6DD8" w:rsidP="003822F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5FFD" w:rsidRDefault="00165FFD" w:rsidP="003822F1">
      <w:pPr>
        <w:spacing w:line="360" w:lineRule="auto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B0"/>
    <w:rsid w:val="00085B1E"/>
    <w:rsid w:val="000E10C8"/>
    <w:rsid w:val="00165FFD"/>
    <w:rsid w:val="00351364"/>
    <w:rsid w:val="00370910"/>
    <w:rsid w:val="003822F1"/>
    <w:rsid w:val="00400D53"/>
    <w:rsid w:val="00532016"/>
    <w:rsid w:val="005D17D4"/>
    <w:rsid w:val="005E7441"/>
    <w:rsid w:val="006620AC"/>
    <w:rsid w:val="007972B0"/>
    <w:rsid w:val="007F08BD"/>
    <w:rsid w:val="00831079"/>
    <w:rsid w:val="009240DD"/>
    <w:rsid w:val="00952A4D"/>
    <w:rsid w:val="00A4482C"/>
    <w:rsid w:val="00AA52ED"/>
    <w:rsid w:val="00B355FE"/>
    <w:rsid w:val="00B7797E"/>
    <w:rsid w:val="00C12AFA"/>
    <w:rsid w:val="00D537D9"/>
    <w:rsid w:val="00D56C26"/>
    <w:rsid w:val="00DB6DD8"/>
    <w:rsid w:val="00EF4FB5"/>
    <w:rsid w:val="00E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DABC-0984-4AFF-8925-D69CCBD9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2021-11-26T09:07:00Z</dcterms:created>
  <dcterms:modified xsi:type="dcterms:W3CDTF">2021-11-26T09:15:00Z</dcterms:modified>
</cp:coreProperties>
</file>